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9BBD" w14:textId="77777777" w:rsidR="00736EDA" w:rsidRDefault="00605F0A" w:rsidP="007F723E">
      <w:r>
        <w:rPr>
          <w:noProof/>
        </w:rPr>
        <mc:AlternateContent>
          <mc:Choice Requires="wps">
            <w:drawing>
              <wp:anchor distT="0" distB="0" distL="114300" distR="114300" simplePos="0" relativeHeight="251658240" behindDoc="0" locked="1" layoutInCell="1" allowOverlap="1" wp14:anchorId="5D0B9123" wp14:editId="097E9823">
                <wp:simplePos x="0" y="0"/>
                <wp:positionH relativeFrom="column">
                  <wp:posOffset>2671445</wp:posOffset>
                </wp:positionH>
                <wp:positionV relativeFrom="paragraph">
                  <wp:posOffset>-1119505</wp:posOffset>
                </wp:positionV>
                <wp:extent cx="4021200" cy="10476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200" cy="104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BC2F" w14:textId="0CD4ABBF" w:rsidR="00E917A6" w:rsidRDefault="00E917A6" w:rsidP="00E917A6">
                            <w:pPr>
                              <w:pStyle w:val="Heading6"/>
                              <w:spacing w:after="120" w:line="240" w:lineRule="auto"/>
                              <w:rPr>
                                <w:sz w:val="32"/>
                                <w:szCs w:val="28"/>
                              </w:rPr>
                            </w:pPr>
                            <w:r>
                              <w:rPr>
                                <w:sz w:val="32"/>
                                <w:szCs w:val="28"/>
                              </w:rPr>
                              <w:t>Finance</w:t>
                            </w:r>
                          </w:p>
                          <w:p w14:paraId="1F724200" w14:textId="77777777" w:rsidR="00E917A6" w:rsidRDefault="00E917A6" w:rsidP="00E917A6">
                            <w:pPr>
                              <w:pStyle w:val="URCaddress0"/>
                              <w:spacing w:after="120" w:line="240" w:lineRule="auto"/>
                              <w:rPr>
                                <w:sz w:val="22"/>
                                <w:szCs w:val="22"/>
                              </w:rPr>
                            </w:pPr>
                            <w:r>
                              <w:rPr>
                                <w:sz w:val="22"/>
                                <w:szCs w:val="22"/>
                              </w:rPr>
                              <w:t>The United Reformed Church</w:t>
                            </w:r>
                            <w:r>
                              <w:rPr>
                                <w:sz w:val="22"/>
                                <w:szCs w:val="22"/>
                              </w:rPr>
                              <w:br/>
                              <w:t>United Reformed Church House</w:t>
                            </w:r>
                            <w:r>
                              <w:rPr>
                                <w:sz w:val="22"/>
                                <w:szCs w:val="22"/>
                              </w:rPr>
                              <w:br/>
                              <w:t>86 Tavistock Place, London WC1H 9RT</w:t>
                            </w:r>
                          </w:p>
                          <w:p w14:paraId="7D5AB531" w14:textId="77777777" w:rsidR="00E917A6" w:rsidRDefault="00E917A6" w:rsidP="00E917A6">
                            <w:pPr>
                              <w:pStyle w:val="URCAddress"/>
                            </w:pPr>
                          </w:p>
                          <w:p w14:paraId="4B74D70A" w14:textId="4F737AB7" w:rsidR="00B55DFF" w:rsidRPr="006C5AE3" w:rsidRDefault="00B55DFF" w:rsidP="00523735">
                            <w:pPr>
                              <w:pStyle w:val="URC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9123" id="_x0000_t202" coordsize="21600,21600" o:spt="202" path="m,l,21600r21600,l21600,xe">
                <v:stroke joinstyle="miter"/>
                <v:path gradientshapeok="t" o:connecttype="rect"/>
              </v:shapetype>
              <v:shape id="Text Box 2" o:spid="_x0000_s1026" type="#_x0000_t202" style="position:absolute;margin-left:210.35pt;margin-top:-88.15pt;width:316.6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" filled="f" stroked="f">
                <v:textbox>
                  <w:txbxContent>
                    <w:p w14:paraId="61DABC2F" w14:textId="0CD4ABBF" w:rsidR="00E917A6" w:rsidRDefault="00E917A6" w:rsidP="00E917A6">
                      <w:pPr>
                        <w:pStyle w:val="Heading6"/>
                        <w:spacing w:after="120" w:line="240" w:lineRule="auto"/>
                        <w:rPr>
                          <w:sz w:val="32"/>
                          <w:szCs w:val="28"/>
                        </w:rPr>
                      </w:pPr>
                      <w:r>
                        <w:rPr>
                          <w:sz w:val="32"/>
                          <w:szCs w:val="28"/>
                        </w:rPr>
                        <w:t>Finance</w:t>
                      </w:r>
                    </w:p>
                    <w:p w14:paraId="1F724200" w14:textId="77777777" w:rsidR="00E917A6" w:rsidRDefault="00E917A6" w:rsidP="00E917A6">
                      <w:pPr>
                        <w:pStyle w:val="URCaddress0"/>
                        <w:spacing w:after="120" w:line="240" w:lineRule="auto"/>
                        <w:rPr>
                          <w:sz w:val="22"/>
                          <w:szCs w:val="22"/>
                        </w:rPr>
                      </w:pPr>
                      <w:r>
                        <w:rPr>
                          <w:sz w:val="22"/>
                          <w:szCs w:val="22"/>
                        </w:rPr>
                        <w:t>The United Reformed Church</w:t>
                      </w:r>
                      <w:r>
                        <w:rPr>
                          <w:sz w:val="22"/>
                          <w:szCs w:val="22"/>
                        </w:rPr>
                        <w:br/>
                        <w:t>United Reformed Church House</w:t>
                      </w:r>
                      <w:r>
                        <w:rPr>
                          <w:sz w:val="22"/>
                          <w:szCs w:val="22"/>
                        </w:rPr>
                        <w:br/>
                        <w:t>86 Tavistock Place, London WC1H 9RT</w:t>
                      </w:r>
                    </w:p>
                    <w:p w14:paraId="7D5AB531" w14:textId="77777777" w:rsidR="00E917A6" w:rsidRDefault="00E917A6" w:rsidP="00E917A6">
                      <w:pPr>
                        <w:pStyle w:val="URCAddress"/>
                      </w:pPr>
                    </w:p>
                    <w:p w14:paraId="4B74D70A" w14:textId="4F737AB7" w:rsidR="00B55DFF" w:rsidRPr="006C5AE3" w:rsidRDefault="00B55DFF" w:rsidP="00523735">
                      <w:pPr>
                        <w:pStyle w:val="URCAddress"/>
                      </w:pPr>
                    </w:p>
                  </w:txbxContent>
                </v:textbox>
                <w10:anchorlock/>
              </v:shape>
            </w:pict>
          </mc:Fallback>
        </mc:AlternateContent>
      </w:r>
    </w:p>
    <w:p w14:paraId="20AB71C3" w14:textId="77777777" w:rsidR="009D2CB4" w:rsidRPr="007F723E" w:rsidRDefault="009D2CB4" w:rsidP="007F723E">
      <w:pPr>
        <w:rPr>
          <w:rFonts w:cs="Arial"/>
        </w:rPr>
      </w:pPr>
    </w:p>
    <w:p w14:paraId="72186DB1" w14:textId="77777777" w:rsidR="00866C9A" w:rsidRPr="00866C9A" w:rsidRDefault="00866C9A" w:rsidP="00866C9A">
      <w:pPr>
        <w:shd w:val="clear" w:color="auto" w:fill="FFFFFF"/>
        <w:spacing w:line="276" w:lineRule="auto"/>
        <w:rPr>
          <w:rFonts w:cs="Arial"/>
          <w:b/>
          <w:bCs/>
          <w:color w:val="323130"/>
          <w:sz w:val="24"/>
          <w:szCs w:val="24"/>
          <w:lang w:eastAsia="en-GB"/>
        </w:rPr>
      </w:pPr>
      <w:r w:rsidRPr="00866C9A">
        <w:rPr>
          <w:rFonts w:cs="Arial"/>
          <w:b/>
          <w:bCs/>
          <w:color w:val="323130"/>
          <w:sz w:val="24"/>
          <w:szCs w:val="24"/>
          <w:lang w:eastAsia="en-GB"/>
        </w:rPr>
        <w:t>To: All members and adherents of</w:t>
      </w:r>
    </w:p>
    <w:p w14:paraId="2E351085" w14:textId="77777777" w:rsidR="00866C9A" w:rsidRPr="00866C9A" w:rsidRDefault="00866C9A" w:rsidP="00866C9A">
      <w:pPr>
        <w:shd w:val="clear" w:color="auto" w:fill="FFFFFF"/>
        <w:spacing w:line="276" w:lineRule="auto"/>
        <w:rPr>
          <w:rFonts w:cs="Arial"/>
          <w:b/>
          <w:bCs/>
          <w:color w:val="323130"/>
          <w:sz w:val="24"/>
          <w:szCs w:val="24"/>
          <w:lang w:eastAsia="en-GB"/>
        </w:rPr>
      </w:pPr>
    </w:p>
    <w:p w14:paraId="44C7837A" w14:textId="77777777" w:rsidR="00866C9A" w:rsidRPr="00866C9A" w:rsidRDefault="00866C9A" w:rsidP="00866C9A">
      <w:pPr>
        <w:shd w:val="clear" w:color="auto" w:fill="FFFFFF"/>
        <w:spacing w:line="276" w:lineRule="auto"/>
        <w:rPr>
          <w:rFonts w:cs="Arial"/>
          <w:b/>
          <w:bCs/>
          <w:color w:val="323130"/>
          <w:sz w:val="24"/>
          <w:szCs w:val="24"/>
          <w:lang w:eastAsia="en-GB"/>
        </w:rPr>
      </w:pPr>
      <w:r w:rsidRPr="00866C9A">
        <w:rPr>
          <w:rFonts w:cs="Arial"/>
          <w:b/>
          <w:bCs/>
          <w:color w:val="323130"/>
          <w:sz w:val="24"/>
          <w:szCs w:val="24"/>
          <w:lang w:eastAsia="en-GB"/>
        </w:rPr>
        <w:t>United Reformed Churches and our Local Ecumenical Partnerships</w:t>
      </w:r>
    </w:p>
    <w:p w14:paraId="1BCE6276" w14:textId="77777777" w:rsidR="00866C9A" w:rsidRPr="00B04ED6" w:rsidRDefault="00866C9A" w:rsidP="00866C9A">
      <w:pPr>
        <w:spacing w:line="276" w:lineRule="auto"/>
        <w:rPr>
          <w:rFonts w:cs="Arial"/>
          <w:b/>
          <w:bCs/>
          <w:sz w:val="20"/>
        </w:rPr>
      </w:pPr>
    </w:p>
    <w:p w14:paraId="1DF9EF33" w14:textId="40671A6E" w:rsidR="004A6666" w:rsidRDefault="00866C9A" w:rsidP="00866C9A">
      <w:pPr>
        <w:spacing w:line="276" w:lineRule="auto"/>
        <w:rPr>
          <w:rFonts w:cs="Arial"/>
          <w:sz w:val="24"/>
          <w:szCs w:val="24"/>
        </w:rPr>
      </w:pPr>
      <w:r w:rsidRPr="00866C9A">
        <w:rPr>
          <w:rFonts w:cs="Arial"/>
          <w:sz w:val="24"/>
          <w:szCs w:val="24"/>
        </w:rPr>
        <w:t>Dear Friends,</w:t>
      </w:r>
    </w:p>
    <w:p w14:paraId="3A854333" w14:textId="77777777" w:rsidR="00523589" w:rsidRPr="00B04ED6" w:rsidRDefault="00523589" w:rsidP="00866C9A">
      <w:pPr>
        <w:spacing w:line="276" w:lineRule="auto"/>
        <w:rPr>
          <w:rFonts w:cs="Arial"/>
          <w:sz w:val="20"/>
        </w:rPr>
      </w:pPr>
    </w:p>
    <w:p w14:paraId="49176D83" w14:textId="77777777" w:rsidR="00866C9A" w:rsidRP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When will normal service be resumed? </w:t>
      </w:r>
    </w:p>
    <w:p w14:paraId="22D10FDC" w14:textId="77777777" w:rsid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As we are writing this letter and closing off the URC’s accounts for 2022, the country is still torn with industrial disputes, mostly notably with Health Service workers, rail industry workers, teachers etc. etc. Whatever your view as to the wisdom or justice of such action, we suspect all of us are affected by the disruption to some degree. </w:t>
      </w:r>
    </w:p>
    <w:p w14:paraId="2A9CFE83" w14:textId="77777777" w:rsidR="009706B9" w:rsidRPr="00B04ED6" w:rsidRDefault="009706B9" w:rsidP="00866C9A">
      <w:pPr>
        <w:shd w:val="clear" w:color="auto" w:fill="FFFFFF"/>
        <w:spacing w:line="276" w:lineRule="auto"/>
        <w:rPr>
          <w:rFonts w:cs="Arial"/>
          <w:color w:val="323130"/>
          <w:sz w:val="20"/>
          <w:lang w:eastAsia="en-GB"/>
        </w:rPr>
      </w:pPr>
    </w:p>
    <w:p w14:paraId="495A3985" w14:textId="77777777" w:rsid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In church life too, are we back to “normal life”? Some churches no doubt have returned to something like their pre-Covid level of activity and attendance numbers. Quite a few have recommenced their activity but find their numbers have reduced. Some churches have found re-opening too difficult and have decided to close. </w:t>
      </w:r>
    </w:p>
    <w:p w14:paraId="2252400C" w14:textId="77777777" w:rsidR="009706B9" w:rsidRPr="00B04ED6" w:rsidRDefault="009706B9" w:rsidP="00866C9A">
      <w:pPr>
        <w:shd w:val="clear" w:color="auto" w:fill="FFFFFF"/>
        <w:spacing w:line="276" w:lineRule="auto"/>
        <w:rPr>
          <w:rFonts w:cs="Arial"/>
          <w:color w:val="323130"/>
          <w:sz w:val="20"/>
          <w:lang w:eastAsia="en-GB"/>
        </w:rPr>
      </w:pPr>
    </w:p>
    <w:p w14:paraId="255D91EA" w14:textId="77777777" w:rsid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Whatever the “new normal” was to be, we suggest its arrival has (like many trains) been disrupted, delayed, or cancelled all together.  </w:t>
      </w:r>
    </w:p>
    <w:p w14:paraId="04278F03" w14:textId="77777777" w:rsidR="009706B9" w:rsidRPr="00B04ED6" w:rsidRDefault="009706B9" w:rsidP="00866C9A">
      <w:pPr>
        <w:shd w:val="clear" w:color="auto" w:fill="FFFFFF"/>
        <w:spacing w:line="276" w:lineRule="auto"/>
        <w:rPr>
          <w:rFonts w:cs="Arial"/>
          <w:color w:val="323130"/>
          <w:sz w:val="20"/>
          <w:lang w:eastAsia="en-GB"/>
        </w:rPr>
      </w:pPr>
    </w:p>
    <w:p w14:paraId="11B37562" w14:textId="77777777" w:rsidR="00866C9A" w:rsidRP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The URC’s finance officers had concerns that the late arrival of the return to normality would impact very significantly on the giving to the M&amp;M Fund in 2022. However, the churches responded magnificently and the giving to M&amp;M was £600,000 ahead of budget. It was also only 2.5% down </w:t>
      </w:r>
      <w:proofErr w:type="gramStart"/>
      <w:r w:rsidRPr="00866C9A">
        <w:rPr>
          <w:rFonts w:cs="Arial"/>
          <w:color w:val="323130"/>
          <w:sz w:val="24"/>
          <w:szCs w:val="24"/>
          <w:lang w:eastAsia="en-GB"/>
        </w:rPr>
        <w:t>on</w:t>
      </w:r>
      <w:proofErr w:type="gramEnd"/>
      <w:r w:rsidRPr="00866C9A">
        <w:rPr>
          <w:rFonts w:cs="Arial"/>
          <w:color w:val="323130"/>
          <w:sz w:val="24"/>
          <w:szCs w:val="24"/>
          <w:lang w:eastAsia="en-GB"/>
        </w:rPr>
        <w:t xml:space="preserve"> 2021’s result. </w:t>
      </w:r>
    </w:p>
    <w:p w14:paraId="2CAAECFF" w14:textId="77777777" w:rsidR="00866C9A" w:rsidRPr="00B04ED6" w:rsidRDefault="00866C9A" w:rsidP="00866C9A">
      <w:pPr>
        <w:shd w:val="clear" w:color="auto" w:fill="FFFFFF"/>
        <w:spacing w:line="276" w:lineRule="auto"/>
        <w:rPr>
          <w:rFonts w:cs="Arial"/>
          <w:color w:val="323130"/>
          <w:sz w:val="20"/>
          <w:lang w:eastAsia="en-GB"/>
        </w:rPr>
      </w:pPr>
    </w:p>
    <w:p w14:paraId="640B9D90" w14:textId="77777777" w:rsidR="00866C9A" w:rsidRP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So, thank you to all who continued to contribute to your local church, thank you to all those churches who met their commitment for 2022 in full, and thank you to all those who, in adversity, continued to treat the M&amp;M Fund as the </w:t>
      </w:r>
      <w:proofErr w:type="gramStart"/>
      <w:r w:rsidRPr="00866C9A">
        <w:rPr>
          <w:rFonts w:cs="Arial"/>
          <w:color w:val="323130"/>
          <w:sz w:val="24"/>
          <w:szCs w:val="24"/>
          <w:lang w:eastAsia="en-GB"/>
        </w:rPr>
        <w:t>first priority</w:t>
      </w:r>
      <w:proofErr w:type="gramEnd"/>
      <w:r w:rsidRPr="00866C9A">
        <w:rPr>
          <w:rFonts w:cs="Arial"/>
          <w:color w:val="323130"/>
          <w:sz w:val="24"/>
          <w:szCs w:val="24"/>
          <w:lang w:eastAsia="en-GB"/>
        </w:rPr>
        <w:t xml:space="preserve"> and paid what they could. </w:t>
      </w:r>
    </w:p>
    <w:p w14:paraId="05904C1E" w14:textId="77777777" w:rsidR="009706B9"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With normal service not yet resumed, 2023 is not going to be an easy year either. We now have the added disruption of high inflation, pushing up wages and overhead costs. As the Spirit directs and as our means allow, can the churches once more respond to the call of our gracious, loving and ever-generous God? </w:t>
      </w:r>
    </w:p>
    <w:p w14:paraId="2CA8981F" w14:textId="45D132A2" w:rsidR="00866C9A" w:rsidRPr="00B04ED6" w:rsidRDefault="00866C9A" w:rsidP="00866C9A">
      <w:pPr>
        <w:shd w:val="clear" w:color="auto" w:fill="FFFFFF"/>
        <w:spacing w:line="276" w:lineRule="auto"/>
        <w:rPr>
          <w:rFonts w:cs="Arial"/>
          <w:color w:val="323130"/>
          <w:sz w:val="20"/>
          <w:lang w:eastAsia="en-GB"/>
        </w:rPr>
      </w:pPr>
      <w:r w:rsidRPr="00866C9A">
        <w:rPr>
          <w:rFonts w:cs="Arial"/>
          <w:color w:val="323130"/>
          <w:sz w:val="24"/>
          <w:szCs w:val="24"/>
          <w:lang w:eastAsia="en-GB"/>
        </w:rPr>
        <w:t xml:space="preserve">     </w:t>
      </w:r>
    </w:p>
    <w:p w14:paraId="5AE0ABEF" w14:textId="77777777" w:rsidR="00866C9A" w:rsidRP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Again, thank you all! </w:t>
      </w:r>
    </w:p>
    <w:p w14:paraId="7830E562" w14:textId="77777777" w:rsidR="00866C9A" w:rsidRPr="00B04ED6" w:rsidRDefault="00866C9A" w:rsidP="00866C9A">
      <w:pPr>
        <w:shd w:val="clear" w:color="auto" w:fill="FFFFFF"/>
        <w:spacing w:line="276" w:lineRule="auto"/>
        <w:rPr>
          <w:rFonts w:cs="Arial"/>
          <w:color w:val="323130"/>
          <w:sz w:val="20"/>
          <w:lang w:eastAsia="en-GB"/>
        </w:rPr>
      </w:pPr>
    </w:p>
    <w:p w14:paraId="06DCE095" w14:textId="77777777" w:rsidR="00866C9A" w:rsidRPr="00866C9A" w:rsidRDefault="00866C9A" w:rsidP="00866C9A">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If you have any questions or comments arising from this letter, please speak to your church treasurer who has been provided with more detailed information. If they are not able to help directly then they can get in touch with the finance team at Church House.</w:t>
      </w:r>
    </w:p>
    <w:p w14:paraId="633903D5" w14:textId="77777777" w:rsidR="00866C9A" w:rsidRPr="00866C9A" w:rsidRDefault="00866C9A" w:rsidP="00866C9A">
      <w:pPr>
        <w:shd w:val="clear" w:color="auto" w:fill="FFFFFF"/>
        <w:spacing w:line="276" w:lineRule="auto"/>
        <w:rPr>
          <w:rFonts w:cs="Arial"/>
          <w:color w:val="323130"/>
          <w:sz w:val="24"/>
          <w:szCs w:val="24"/>
          <w:lang w:eastAsia="en-GB"/>
        </w:rPr>
      </w:pPr>
    </w:p>
    <w:p w14:paraId="1D54FE63" w14:textId="77777777" w:rsidR="00866C9A" w:rsidRPr="00866C9A" w:rsidRDefault="00866C9A" w:rsidP="00B04ED6">
      <w:pPr>
        <w:shd w:val="clear" w:color="auto" w:fill="FFFFFF"/>
        <w:spacing w:line="276" w:lineRule="auto"/>
        <w:rPr>
          <w:rFonts w:cs="Arial"/>
          <w:color w:val="323130"/>
          <w:sz w:val="24"/>
          <w:szCs w:val="24"/>
          <w:lang w:eastAsia="en-GB"/>
        </w:rPr>
      </w:pPr>
      <w:r w:rsidRPr="00866C9A">
        <w:rPr>
          <w:rFonts w:cs="Arial"/>
          <w:color w:val="323130"/>
          <w:sz w:val="24"/>
          <w:szCs w:val="24"/>
          <w:lang w:eastAsia="en-GB"/>
        </w:rPr>
        <w:t xml:space="preserve">Ian Hardie (Treasurer)  </w:t>
      </w:r>
    </w:p>
    <w:p w14:paraId="2461F548" w14:textId="5B49BBDD" w:rsidR="009E07AC" w:rsidRPr="007F723E" w:rsidRDefault="00866C9A" w:rsidP="00B04ED6">
      <w:pPr>
        <w:shd w:val="clear" w:color="auto" w:fill="FFFFFF"/>
        <w:spacing w:after="100" w:line="276" w:lineRule="auto"/>
        <w:rPr>
          <w:rFonts w:cs="Arial"/>
        </w:rPr>
      </w:pPr>
      <w:r w:rsidRPr="00866C9A">
        <w:rPr>
          <w:rFonts w:cs="Arial"/>
          <w:color w:val="323130"/>
          <w:sz w:val="24"/>
          <w:szCs w:val="24"/>
          <w:lang w:eastAsia="en-GB"/>
        </w:rPr>
        <w:t>Vaughan Griffiths (Deputy Treasurer)</w:t>
      </w:r>
    </w:p>
    <w:sectPr w:rsidR="009E07AC" w:rsidRPr="007F723E" w:rsidSect="009D2CB4">
      <w:footerReference w:type="default" r:id="rId11"/>
      <w:headerReference w:type="first" r:id="rId12"/>
      <w:footerReference w:type="first" r:id="rId13"/>
      <w:pgSz w:w="11906" w:h="16838" w:code="9"/>
      <w:pgMar w:top="1077" w:right="907" w:bottom="1077" w:left="907" w:header="680"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A901" w14:textId="77777777" w:rsidR="00847AB1" w:rsidRDefault="00847AB1" w:rsidP="004603AE">
      <w:r>
        <w:separator/>
      </w:r>
    </w:p>
    <w:p w14:paraId="40226C8C" w14:textId="77777777" w:rsidR="00847AB1" w:rsidRDefault="00847AB1"/>
    <w:p w14:paraId="03AB00E4" w14:textId="77777777" w:rsidR="00847AB1" w:rsidRDefault="00847AB1" w:rsidP="007F723E"/>
    <w:p w14:paraId="524DEFFC" w14:textId="77777777" w:rsidR="00847AB1" w:rsidRDefault="00847AB1"/>
  </w:endnote>
  <w:endnote w:type="continuationSeparator" w:id="0">
    <w:p w14:paraId="7D334C4F" w14:textId="77777777" w:rsidR="00847AB1" w:rsidRDefault="00847AB1" w:rsidP="004603AE">
      <w:r>
        <w:continuationSeparator/>
      </w:r>
    </w:p>
    <w:p w14:paraId="340372FA" w14:textId="77777777" w:rsidR="00847AB1" w:rsidRDefault="00847AB1"/>
    <w:p w14:paraId="035EB977" w14:textId="77777777" w:rsidR="00847AB1" w:rsidRDefault="00847AB1" w:rsidP="007F723E"/>
    <w:p w14:paraId="63FDB922" w14:textId="77777777" w:rsidR="00847AB1" w:rsidRDefault="0084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C Reith Sans">
    <w:altName w:val="Calibri"/>
    <w:charset w:val="00"/>
    <w:family w:val="swiss"/>
    <w:pitch w:val="variable"/>
    <w:sig w:usb0="80000207" w:usb1="10000010"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B67E" w14:textId="77777777" w:rsidR="00DB2D3E" w:rsidRPr="00DB2D3E" w:rsidRDefault="00DB2D3E" w:rsidP="00DD3165">
    <w:pPr>
      <w:pStyle w:val="bottomFooter"/>
    </w:pPr>
    <w:r w:rsidRPr="00DB2D3E">
      <w:t xml:space="preserve"> </w:t>
    </w:r>
    <w:r>
      <w:t>p</w:t>
    </w:r>
    <w:r w:rsidRPr="00DB2D3E">
      <w:t xml:space="preserve">age </w:t>
    </w:r>
    <w:r w:rsidR="00927384">
      <w:fldChar w:fldCharType="begin"/>
    </w:r>
    <w:r w:rsidR="00927384">
      <w:instrText xml:space="preserve"> PAGE </w:instrText>
    </w:r>
    <w:r w:rsidR="00927384">
      <w:fldChar w:fldCharType="separate"/>
    </w:r>
    <w:r w:rsidR="009D2CB4">
      <w:rPr>
        <w:noProof/>
      </w:rPr>
      <w:t>2</w:t>
    </w:r>
    <w:r w:rsidR="00927384">
      <w:rPr>
        <w:noProof/>
      </w:rPr>
      <w:fldChar w:fldCharType="end"/>
    </w:r>
    <w:r w:rsidRPr="00DB2D3E">
      <w:t xml:space="preserve"> of </w:t>
    </w:r>
    <w:fldSimple w:instr=" NUMPAGES  ">
      <w:r w:rsidR="00A8271E">
        <w:rPr>
          <w:noProof/>
        </w:rPr>
        <w:t>1</w:t>
      </w:r>
    </w:fldSimple>
  </w:p>
  <w:p w14:paraId="050DD38C" w14:textId="77777777" w:rsidR="0069473B" w:rsidRDefault="006947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6CD6" w14:textId="77777777" w:rsidR="009723D2" w:rsidRDefault="00605F0A">
    <w:pPr>
      <w:pStyle w:val="Footer"/>
    </w:pPr>
    <w:r>
      <w:rPr>
        <w:noProof/>
        <w:lang w:val="en-US"/>
      </w:rPr>
      <mc:AlternateContent>
        <mc:Choice Requires="wps">
          <w:drawing>
            <wp:anchor distT="0" distB="0" distL="114300" distR="114300" simplePos="0" relativeHeight="251657216" behindDoc="0" locked="0" layoutInCell="1" allowOverlap="1" wp14:anchorId="2729B63F" wp14:editId="1B7AC833">
              <wp:simplePos x="0" y="0"/>
              <wp:positionH relativeFrom="column">
                <wp:posOffset>-118745</wp:posOffset>
              </wp:positionH>
              <wp:positionV relativeFrom="paragraph">
                <wp:posOffset>-414655</wp:posOffset>
              </wp:positionV>
              <wp:extent cx="6610350" cy="6572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5722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19050">
                            <a:solidFill>
                              <a:srgbClr val="00B0F0"/>
                            </a:solidFill>
                            <a:miter lim="800000"/>
                            <a:headEnd/>
                            <a:tailEnd/>
                          </a14:hiddenLine>
                        </a:ext>
                      </a:extLst>
                    </wps:spPr>
                    <wps:txbx>
                      <w:txbxContent>
                        <w:p w14:paraId="4BF839ED" w14:textId="77777777" w:rsidR="009723D2" w:rsidRDefault="009723D2" w:rsidP="009723D2">
                          <w:pPr>
                            <w:rPr>
                              <w:lang w:eastAsia="en-GB"/>
                            </w:rPr>
                          </w:pPr>
                        </w:p>
                        <w:p w14:paraId="742557D6" w14:textId="35E9B1F1" w:rsidR="009723D2" w:rsidRPr="009723D2" w:rsidRDefault="00594B82" w:rsidP="00FC4D17">
                          <w:pPr>
                            <w:tabs>
                              <w:tab w:val="center" w:pos="3402"/>
                              <w:tab w:val="center" w:pos="6237"/>
                              <w:tab w:val="right" w:pos="10093"/>
                            </w:tabs>
                            <w:ind w:left="720" w:hanging="720"/>
                          </w:pPr>
                          <w:r>
                            <w:rPr>
                              <w:rFonts w:cs="Arial"/>
                              <w:b/>
                              <w:sz w:val="21"/>
                              <w:szCs w:val="21"/>
                              <w:lang w:eastAsia="en-GB"/>
                            </w:rPr>
                            <w:t>Chief Finance Officer</w:t>
                          </w:r>
                          <w:r w:rsidR="002D0CCB" w:rsidRPr="00AF3129">
                            <w:rPr>
                              <w:rFonts w:cs="Arial"/>
                              <w:b/>
                              <w:sz w:val="21"/>
                              <w:szCs w:val="21"/>
                              <w:lang w:eastAsia="en-GB"/>
                            </w:rPr>
                            <w:t>:</w:t>
                          </w:r>
                          <w:r w:rsidR="002D0CCB" w:rsidRPr="00AF3129">
                            <w:rPr>
                              <w:rFonts w:cs="Arial"/>
                              <w:sz w:val="21"/>
                              <w:szCs w:val="21"/>
                              <w:lang w:eastAsia="en-GB"/>
                            </w:rPr>
                            <w:t xml:space="preserve"> </w:t>
                          </w:r>
                          <w:r>
                            <w:rPr>
                              <w:rFonts w:cs="Arial"/>
                              <w:sz w:val="21"/>
                              <w:szCs w:val="21"/>
                              <w:lang w:eastAsia="en-GB"/>
                            </w:rPr>
                            <w:t>John Samson</w:t>
                          </w:r>
                          <w:r w:rsidR="00FC4D17">
                            <w:rPr>
                              <w:rFonts w:cs="Arial"/>
                              <w:sz w:val="21"/>
                              <w:szCs w:val="21"/>
                              <w:lang w:eastAsia="en-GB"/>
                            </w:rPr>
                            <w:t xml:space="preserve">       </w:t>
                          </w:r>
                          <w:r w:rsidR="00FC4D17" w:rsidRPr="00FC4D17">
                            <w:rPr>
                              <w:rFonts w:cs="Arial"/>
                              <w:sz w:val="21"/>
                              <w:szCs w:val="21"/>
                              <w:lang w:eastAsia="en-GB"/>
                            </w:rPr>
                            <w:t>020 7</w:t>
                          </w:r>
                          <w:r>
                            <w:rPr>
                              <w:rFonts w:cs="Arial"/>
                              <w:sz w:val="21"/>
                              <w:szCs w:val="21"/>
                              <w:lang w:eastAsia="en-GB"/>
                            </w:rPr>
                            <w:t>916 8641</w:t>
                          </w:r>
                          <w:r w:rsidR="00FC4D17" w:rsidRPr="00FC4D17">
                            <w:rPr>
                              <w:rFonts w:cs="Arial"/>
                              <w:sz w:val="21"/>
                              <w:szCs w:val="21"/>
                              <w:lang w:eastAsia="en-GB"/>
                            </w:rPr>
                            <w:t xml:space="preserve">    </w:t>
                          </w:r>
                          <w:r>
                            <w:rPr>
                              <w:rFonts w:cs="Arial"/>
                              <w:sz w:val="21"/>
                              <w:szCs w:val="21"/>
                              <w:lang w:eastAsia="en-GB"/>
                            </w:rPr>
                            <w:t xml:space="preserve">  john.samson</w:t>
                          </w:r>
                          <w:r w:rsidR="00FC4D17" w:rsidRPr="00FC4D17">
                            <w:rPr>
                              <w:rFonts w:cs="Arial"/>
                              <w:sz w:val="21"/>
                              <w:szCs w:val="21"/>
                              <w:lang w:eastAsia="en-GB"/>
                            </w:rPr>
                            <w:t>@urc.org.uk</w:t>
                          </w:r>
                          <w:r w:rsidR="00FC4D17" w:rsidRPr="00FC4D17">
                            <w:rPr>
                              <w:rFonts w:cs="Arial"/>
                              <w:sz w:val="21"/>
                              <w:szCs w:val="21"/>
                              <w:lang w:eastAsia="en-GB"/>
                            </w:rPr>
                            <w:tab/>
                            <w:t xml:space="preserve"> www.urc.org.uk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9B63F" id="_x0000_t202" coordsize="21600,21600" o:spt="202" path="m,l,21600r21600,l21600,xe">
              <v:stroke joinstyle="miter"/>
              <v:path gradientshapeok="t" o:connecttype="rect"/>
            </v:shapetype>
            <v:shape id="Text Box 7" o:spid="_x0000_s1028" type="#_x0000_t202" style="position:absolute;margin-left:-9.35pt;margin-top:-32.65pt;width:520.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" stroked="f">
              <v:textbox>
                <w:txbxContent>
                  <w:p w14:paraId="4BF839ED" w14:textId="77777777" w:rsidR="009723D2" w:rsidRDefault="009723D2" w:rsidP="009723D2">
                    <w:pPr>
                      <w:rPr>
                        <w:lang w:eastAsia="en-GB"/>
                      </w:rPr>
                    </w:pPr>
                  </w:p>
                  <w:p w14:paraId="742557D6" w14:textId="35E9B1F1" w:rsidR="009723D2" w:rsidRPr="009723D2" w:rsidRDefault="00594B82" w:rsidP="00FC4D17">
                    <w:pPr>
                      <w:tabs>
                        <w:tab w:val="center" w:pos="3402"/>
                        <w:tab w:val="center" w:pos="6237"/>
                        <w:tab w:val="right" w:pos="10093"/>
                      </w:tabs>
                      <w:ind w:left="720" w:hanging="720"/>
                    </w:pPr>
                    <w:r>
                      <w:rPr>
                        <w:rFonts w:cs="Arial"/>
                        <w:b/>
                        <w:sz w:val="21"/>
                        <w:szCs w:val="21"/>
                        <w:lang w:eastAsia="en-GB"/>
                      </w:rPr>
                      <w:t>Chief Finance Officer</w:t>
                    </w:r>
                    <w:r w:rsidR="002D0CCB" w:rsidRPr="00AF3129">
                      <w:rPr>
                        <w:rFonts w:cs="Arial"/>
                        <w:b/>
                        <w:sz w:val="21"/>
                        <w:szCs w:val="21"/>
                        <w:lang w:eastAsia="en-GB"/>
                      </w:rPr>
                      <w:t>:</w:t>
                    </w:r>
                    <w:r w:rsidR="002D0CCB" w:rsidRPr="00AF3129">
                      <w:rPr>
                        <w:rFonts w:cs="Arial"/>
                        <w:sz w:val="21"/>
                        <w:szCs w:val="21"/>
                        <w:lang w:eastAsia="en-GB"/>
                      </w:rPr>
                      <w:t xml:space="preserve"> </w:t>
                    </w:r>
                    <w:r>
                      <w:rPr>
                        <w:rFonts w:cs="Arial"/>
                        <w:sz w:val="21"/>
                        <w:szCs w:val="21"/>
                        <w:lang w:eastAsia="en-GB"/>
                      </w:rPr>
                      <w:t>John Samson</w:t>
                    </w:r>
                    <w:r w:rsidR="00FC4D17">
                      <w:rPr>
                        <w:rFonts w:cs="Arial"/>
                        <w:sz w:val="21"/>
                        <w:szCs w:val="21"/>
                        <w:lang w:eastAsia="en-GB"/>
                      </w:rPr>
                      <w:t xml:space="preserve">       </w:t>
                    </w:r>
                    <w:r w:rsidR="00FC4D17" w:rsidRPr="00FC4D17">
                      <w:rPr>
                        <w:rFonts w:cs="Arial"/>
                        <w:sz w:val="21"/>
                        <w:szCs w:val="21"/>
                        <w:lang w:eastAsia="en-GB"/>
                      </w:rPr>
                      <w:t>020 7</w:t>
                    </w:r>
                    <w:r>
                      <w:rPr>
                        <w:rFonts w:cs="Arial"/>
                        <w:sz w:val="21"/>
                        <w:szCs w:val="21"/>
                        <w:lang w:eastAsia="en-GB"/>
                      </w:rPr>
                      <w:t>916 8641</w:t>
                    </w:r>
                    <w:r w:rsidR="00FC4D17" w:rsidRPr="00FC4D17">
                      <w:rPr>
                        <w:rFonts w:cs="Arial"/>
                        <w:sz w:val="21"/>
                        <w:szCs w:val="21"/>
                        <w:lang w:eastAsia="en-GB"/>
                      </w:rPr>
                      <w:t xml:space="preserve">    </w:t>
                    </w:r>
                    <w:r>
                      <w:rPr>
                        <w:rFonts w:cs="Arial"/>
                        <w:sz w:val="21"/>
                        <w:szCs w:val="21"/>
                        <w:lang w:eastAsia="en-GB"/>
                      </w:rPr>
                      <w:t xml:space="preserve">  john.samson</w:t>
                    </w:r>
                    <w:r w:rsidR="00FC4D17" w:rsidRPr="00FC4D17">
                      <w:rPr>
                        <w:rFonts w:cs="Arial"/>
                        <w:sz w:val="21"/>
                        <w:szCs w:val="21"/>
                        <w:lang w:eastAsia="en-GB"/>
                      </w:rPr>
                      <w:t>@urc.org.uk</w:t>
                    </w:r>
                    <w:r w:rsidR="00FC4D17" w:rsidRPr="00FC4D17">
                      <w:rPr>
                        <w:rFonts w:cs="Arial"/>
                        <w:sz w:val="21"/>
                        <w:szCs w:val="21"/>
                        <w:lang w:eastAsia="en-GB"/>
                      </w:rPr>
                      <w:tab/>
                      <w:t xml:space="preserve"> www.urc.org.uk</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3649B63" wp14:editId="0FBA480B">
              <wp:simplePos x="0" y="0"/>
              <wp:positionH relativeFrom="column">
                <wp:posOffset>-13335</wp:posOffset>
              </wp:positionH>
              <wp:positionV relativeFrom="paragraph">
                <wp:posOffset>-480060</wp:posOffset>
              </wp:positionV>
              <wp:extent cx="6510020" cy="247650"/>
              <wp:effectExtent l="0" t="0" r="0" b="0"/>
              <wp:wrapThrough wrapText="bothSides">
                <wp:wrapPolygon edited="0">
                  <wp:start x="126" y="0"/>
                  <wp:lineTo x="126" y="19938"/>
                  <wp:lineTo x="21364" y="19938"/>
                  <wp:lineTo x="21364" y="0"/>
                  <wp:lineTo x="126"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2476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43B601" w14:textId="77777777" w:rsidR="003E34E2" w:rsidRPr="006E128B" w:rsidRDefault="003E34E2" w:rsidP="003E34E2">
                          <w:pPr>
                            <w:jc w:val="right"/>
                            <w:rPr>
                              <w:rFonts w:cs="Arial"/>
                              <w:color w:val="009FDF"/>
                              <w:spacing w:val="-2"/>
                              <w:sz w:val="16"/>
                              <w:szCs w:val="16"/>
                            </w:rPr>
                          </w:pPr>
                          <w:r w:rsidRPr="006E128B">
                            <w:rPr>
                              <w:rFonts w:cs="Arial"/>
                              <w:color w:val="009FDF"/>
                              <w:spacing w:val="-2"/>
                              <w:sz w:val="16"/>
                              <w:szCs w:val="16"/>
                            </w:rPr>
                            <w:t xml:space="preserve">United Reformed Church Trust is a limited company registered in England and Wales. Charity no. 1133373, Company no. 135934 </w:t>
                          </w:r>
                        </w:p>
                        <w:p w14:paraId="7EAA1A3A" w14:textId="77777777" w:rsidR="003E34E2" w:rsidRDefault="003E34E2" w:rsidP="003E34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9B63" id="Text Box 9" o:spid="_x0000_s1029" type="#_x0000_t202" style="position:absolute;margin-left:-1.05pt;margin-top:-37.8pt;width:512.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" filled="f" stroked="f">
              <v:textbox>
                <w:txbxContent>
                  <w:p w14:paraId="5643B601" w14:textId="77777777" w:rsidR="003E34E2" w:rsidRPr="006E128B" w:rsidRDefault="003E34E2" w:rsidP="003E34E2">
                    <w:pPr>
                      <w:jc w:val="right"/>
                      <w:rPr>
                        <w:rFonts w:cs="Arial"/>
                        <w:color w:val="009FDF"/>
                        <w:spacing w:val="-2"/>
                        <w:sz w:val="16"/>
                        <w:szCs w:val="16"/>
                      </w:rPr>
                    </w:pPr>
                    <w:r w:rsidRPr="006E128B">
                      <w:rPr>
                        <w:rFonts w:cs="Arial"/>
                        <w:color w:val="009FDF"/>
                        <w:spacing w:val="-2"/>
                        <w:sz w:val="16"/>
                        <w:szCs w:val="16"/>
                      </w:rPr>
                      <w:t xml:space="preserve">United Reformed Church Trust is a limited company registered in England and Wales. Charity no. 1133373, Company no. 135934 </w:t>
                    </w:r>
                  </w:p>
                  <w:p w14:paraId="7EAA1A3A" w14:textId="77777777" w:rsidR="003E34E2" w:rsidRDefault="003E34E2" w:rsidP="003E34E2"/>
                </w:txbxContent>
              </v:textbox>
              <w10:wrap type="through"/>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31E0E1B4" wp14:editId="04D2DE6F">
              <wp:simplePos x="0" y="0"/>
              <wp:positionH relativeFrom="column">
                <wp:posOffset>-13335</wp:posOffset>
              </wp:positionH>
              <wp:positionV relativeFrom="paragraph">
                <wp:posOffset>-232411</wp:posOffset>
              </wp:positionV>
              <wp:extent cx="6414770" cy="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straightConnector1">
                        <a:avLst/>
                      </a:prstGeom>
                      <a:noFill/>
                      <a:ln w="12700">
                        <a:solidFill>
                          <a:srgbClr val="009FD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972D88" id="_x0000_t32" coordsize="21600,21600" o:spt="32" o:oned="t" path="m,l21600,21600e" filled="f">
              <v:path arrowok="t" fillok="f" o:connecttype="none"/>
              <o:lock v:ext="edit" shapetype="t"/>
            </v:shapetype>
            <v:shape id="AutoShape 8" o:spid="_x0000_s1026" type="#_x0000_t32" style="position:absolute;margin-left:-1.05pt;margin-top:-18.3pt;width:505.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" strokecolor="#009f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3423" w14:textId="77777777" w:rsidR="00847AB1" w:rsidRDefault="00847AB1" w:rsidP="004603AE">
      <w:r>
        <w:separator/>
      </w:r>
    </w:p>
    <w:p w14:paraId="4657F6B6" w14:textId="77777777" w:rsidR="00847AB1" w:rsidRDefault="00847AB1"/>
    <w:p w14:paraId="37A06F59" w14:textId="77777777" w:rsidR="00847AB1" w:rsidRDefault="00847AB1" w:rsidP="007F723E"/>
    <w:p w14:paraId="20DC6AE6" w14:textId="77777777" w:rsidR="00847AB1" w:rsidRDefault="00847AB1"/>
  </w:footnote>
  <w:footnote w:type="continuationSeparator" w:id="0">
    <w:p w14:paraId="188501D9" w14:textId="77777777" w:rsidR="00847AB1" w:rsidRDefault="00847AB1" w:rsidP="004603AE">
      <w:r>
        <w:continuationSeparator/>
      </w:r>
    </w:p>
    <w:p w14:paraId="41A4A9C3" w14:textId="77777777" w:rsidR="00847AB1" w:rsidRDefault="00847AB1"/>
    <w:p w14:paraId="65118610" w14:textId="77777777" w:rsidR="00847AB1" w:rsidRDefault="00847AB1" w:rsidP="007F723E"/>
    <w:p w14:paraId="6C51070D" w14:textId="77777777" w:rsidR="00847AB1" w:rsidRDefault="00847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D101" w14:textId="77777777" w:rsidR="00237015" w:rsidRPr="0098700E" w:rsidRDefault="00605F0A" w:rsidP="007F723E">
    <w:pPr>
      <w:pStyle w:val="WhiteoutHeadertext"/>
    </w:pPr>
    <w:r>
      <w:rPr>
        <w:lang w:val="en-US" w:eastAsia="en-US"/>
      </w:rPr>
      <mc:AlternateContent>
        <mc:Choice Requires="wps">
          <w:drawing>
            <wp:anchor distT="0" distB="0" distL="114300" distR="114300" simplePos="0" relativeHeight="251656192" behindDoc="1" locked="0" layoutInCell="1" allowOverlap="1" wp14:anchorId="1DA6E690" wp14:editId="26E7D6D7">
              <wp:simplePos x="0" y="0"/>
              <wp:positionH relativeFrom="column">
                <wp:posOffset>-652145</wp:posOffset>
              </wp:positionH>
              <wp:positionV relativeFrom="page">
                <wp:posOffset>-53340</wp:posOffset>
              </wp:positionV>
              <wp:extent cx="7734300" cy="1741805"/>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34300" cy="174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853B5" w14:textId="77777777" w:rsidR="00B93932" w:rsidRDefault="00DC5FC0">
                          <w:r>
                            <w:rPr>
                              <w:noProof/>
                              <w:lang w:val="en-US"/>
                            </w:rPr>
                            <w:drawing>
                              <wp:inline distT="0" distB="0" distL="0" distR="0" wp14:anchorId="5D2AB7BD" wp14:editId="326F9E50">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6E690" id="_x0000_t202" coordsize="21600,21600" o:spt="202" path="m,l,21600r21600,l21600,xe">
              <v:stroke joinstyle="miter"/>
              <v:path gradientshapeok="t" o:connecttype="rect"/>
            </v:shapetype>
            <v:shape id="Text Box 5" o:spid="_x0000_s1027" type="#_x0000_t202" style="position:absolute;margin-left:-51.35pt;margin-top:-4.2pt;width:609pt;height:1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" stroked="f">
              <o:lock v:ext="edit" aspectratio="t"/>
              <v:textbox inset="6.75pt,3.75pt,6.75pt,3.75pt">
                <w:txbxContent>
                  <w:p w14:paraId="3EA853B5" w14:textId="77777777" w:rsidR="00B93932" w:rsidRDefault="00DC5FC0">
                    <w:r>
                      <w:rPr>
                        <w:noProof/>
                        <w:lang w:val="en-US"/>
                      </w:rPr>
                      <w:drawing>
                        <wp:inline distT="0" distB="0" distL="0" distR="0" wp14:anchorId="5D2AB7BD" wp14:editId="326F9E50">
                          <wp:extent cx="75590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7559040" cy="1645920"/>
                                  </a:xfrm>
                                  <a:prstGeom prst="rect">
                                    <a:avLst/>
                                  </a:prstGeom>
                                </pic:spPr>
                              </pic:pic>
                            </a:graphicData>
                          </a:graphic>
                        </wp:inline>
                      </w:drawing>
                    </w:r>
                  </w:p>
                </w:txbxContent>
              </v:textbox>
              <w10:wrap anchory="page"/>
            </v:shape>
          </w:pict>
        </mc:Fallback>
      </mc:AlternateContent>
    </w:r>
    <w:r w:rsidR="009137A0">
      <w:tab/>
    </w:r>
  </w:p>
  <w:p w14:paraId="6EB6C33D" w14:textId="77777777" w:rsidR="00DB2D3E" w:rsidRDefault="00E92F78" w:rsidP="007F723E">
    <w:pPr>
      <w:pStyle w:val="WhiteoutHeadertext"/>
    </w:pPr>
    <w:r>
      <w:tab/>
    </w:r>
  </w:p>
  <w:p w14:paraId="746CFDFB" w14:textId="77777777" w:rsidR="00E317BC" w:rsidRDefault="00E317BC" w:rsidP="007F723E">
    <w:pPr>
      <w:pStyle w:val="WhiteoutHeadertext"/>
    </w:pPr>
  </w:p>
  <w:p w14:paraId="14588C15" w14:textId="77777777" w:rsidR="00E317BC" w:rsidRDefault="00E157D6" w:rsidP="007F723E">
    <w:pPr>
      <w:pStyle w:val="WhiteoutHeadertext"/>
    </w:pPr>
    <w:r>
      <w:tab/>
    </w:r>
  </w:p>
  <w:p w14:paraId="2402CBE3" w14:textId="77777777" w:rsidR="00B93932" w:rsidRDefault="00B93932" w:rsidP="007F723E">
    <w:pPr>
      <w:pStyle w:val="WhiteoutHead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0A4648"/>
    <w:lvl w:ilvl="0">
      <w:numFmt w:val="bullet"/>
      <w:lvlText w:val="*"/>
      <w:lvlJc w:val="left"/>
    </w:lvl>
  </w:abstractNum>
  <w:abstractNum w:abstractNumId="1" w15:restartNumberingAfterBreak="0">
    <w:nsid w:val="1D044634"/>
    <w:multiLevelType w:val="hybridMultilevel"/>
    <w:tmpl w:val="063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84872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115194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E3"/>
    <w:rsid w:val="00007488"/>
    <w:rsid w:val="000154EA"/>
    <w:rsid w:val="00037D27"/>
    <w:rsid w:val="00042016"/>
    <w:rsid w:val="000469D6"/>
    <w:rsid w:val="00052A30"/>
    <w:rsid w:val="0005613E"/>
    <w:rsid w:val="00057075"/>
    <w:rsid w:val="00067BA3"/>
    <w:rsid w:val="00081512"/>
    <w:rsid w:val="00082BF1"/>
    <w:rsid w:val="000B2FDF"/>
    <w:rsid w:val="000B3D45"/>
    <w:rsid w:val="000D21CE"/>
    <w:rsid w:val="000D2907"/>
    <w:rsid w:val="000E5E55"/>
    <w:rsid w:val="00146091"/>
    <w:rsid w:val="001464ED"/>
    <w:rsid w:val="001504A4"/>
    <w:rsid w:val="00171D7C"/>
    <w:rsid w:val="0018323A"/>
    <w:rsid w:val="001A38C0"/>
    <w:rsid w:val="001A4B2F"/>
    <w:rsid w:val="001D0197"/>
    <w:rsid w:val="001D207F"/>
    <w:rsid w:val="001F5382"/>
    <w:rsid w:val="00213862"/>
    <w:rsid w:val="00215674"/>
    <w:rsid w:val="00224E8F"/>
    <w:rsid w:val="00237015"/>
    <w:rsid w:val="0023789A"/>
    <w:rsid w:val="00242ABB"/>
    <w:rsid w:val="00254F59"/>
    <w:rsid w:val="002D0CCB"/>
    <w:rsid w:val="003107DA"/>
    <w:rsid w:val="003338F9"/>
    <w:rsid w:val="00343AA9"/>
    <w:rsid w:val="003929D4"/>
    <w:rsid w:val="003A0F68"/>
    <w:rsid w:val="003C0AF4"/>
    <w:rsid w:val="003C162B"/>
    <w:rsid w:val="003E34E2"/>
    <w:rsid w:val="003E3FC2"/>
    <w:rsid w:val="0040658C"/>
    <w:rsid w:val="00416A6E"/>
    <w:rsid w:val="0045278D"/>
    <w:rsid w:val="004563A6"/>
    <w:rsid w:val="004603AE"/>
    <w:rsid w:val="0046221A"/>
    <w:rsid w:val="004633D9"/>
    <w:rsid w:val="004745A7"/>
    <w:rsid w:val="00483BDE"/>
    <w:rsid w:val="004976EF"/>
    <w:rsid w:val="004A2711"/>
    <w:rsid w:val="004A6666"/>
    <w:rsid w:val="004C551C"/>
    <w:rsid w:val="004F1156"/>
    <w:rsid w:val="00506CD1"/>
    <w:rsid w:val="00510EF6"/>
    <w:rsid w:val="00514D10"/>
    <w:rsid w:val="00523589"/>
    <w:rsid w:val="00523735"/>
    <w:rsid w:val="005322C0"/>
    <w:rsid w:val="00532D88"/>
    <w:rsid w:val="0054623C"/>
    <w:rsid w:val="00575155"/>
    <w:rsid w:val="0058068C"/>
    <w:rsid w:val="00594B82"/>
    <w:rsid w:val="005A08C0"/>
    <w:rsid w:val="005A119B"/>
    <w:rsid w:val="005F43AC"/>
    <w:rsid w:val="005F4F09"/>
    <w:rsid w:val="00605F0A"/>
    <w:rsid w:val="00625C2E"/>
    <w:rsid w:val="0064374D"/>
    <w:rsid w:val="00660FCF"/>
    <w:rsid w:val="00661A13"/>
    <w:rsid w:val="0069473B"/>
    <w:rsid w:val="006961C0"/>
    <w:rsid w:val="006A0A3B"/>
    <w:rsid w:val="006C5AE3"/>
    <w:rsid w:val="006E128B"/>
    <w:rsid w:val="006F634F"/>
    <w:rsid w:val="00702EC7"/>
    <w:rsid w:val="00712E5A"/>
    <w:rsid w:val="00734DD4"/>
    <w:rsid w:val="00736EDA"/>
    <w:rsid w:val="00756598"/>
    <w:rsid w:val="007708C8"/>
    <w:rsid w:val="007B08EE"/>
    <w:rsid w:val="007C1BD7"/>
    <w:rsid w:val="007C4B53"/>
    <w:rsid w:val="007F723E"/>
    <w:rsid w:val="00826CEF"/>
    <w:rsid w:val="008305E7"/>
    <w:rsid w:val="00847AB1"/>
    <w:rsid w:val="00866C9A"/>
    <w:rsid w:val="0086787A"/>
    <w:rsid w:val="00882ACB"/>
    <w:rsid w:val="00890530"/>
    <w:rsid w:val="008E7A1B"/>
    <w:rsid w:val="009137A0"/>
    <w:rsid w:val="00923CD9"/>
    <w:rsid w:val="00927384"/>
    <w:rsid w:val="00945794"/>
    <w:rsid w:val="0095192D"/>
    <w:rsid w:val="009706B9"/>
    <w:rsid w:val="00971CD8"/>
    <w:rsid w:val="009723D2"/>
    <w:rsid w:val="009827F0"/>
    <w:rsid w:val="0098700E"/>
    <w:rsid w:val="009921A9"/>
    <w:rsid w:val="0099564B"/>
    <w:rsid w:val="009B1001"/>
    <w:rsid w:val="009B30A7"/>
    <w:rsid w:val="009C5B39"/>
    <w:rsid w:val="009D2CB4"/>
    <w:rsid w:val="009D469D"/>
    <w:rsid w:val="009E07AC"/>
    <w:rsid w:val="009F2C02"/>
    <w:rsid w:val="00A1758A"/>
    <w:rsid w:val="00A33FCD"/>
    <w:rsid w:val="00A52D8D"/>
    <w:rsid w:val="00A61F73"/>
    <w:rsid w:val="00A66049"/>
    <w:rsid w:val="00A71073"/>
    <w:rsid w:val="00A8271E"/>
    <w:rsid w:val="00A8625E"/>
    <w:rsid w:val="00A9079E"/>
    <w:rsid w:val="00AA3D9E"/>
    <w:rsid w:val="00AA5121"/>
    <w:rsid w:val="00AC3892"/>
    <w:rsid w:val="00AD5125"/>
    <w:rsid w:val="00AD51F9"/>
    <w:rsid w:val="00AE666D"/>
    <w:rsid w:val="00AF3129"/>
    <w:rsid w:val="00B04ED6"/>
    <w:rsid w:val="00B27E3C"/>
    <w:rsid w:val="00B3581D"/>
    <w:rsid w:val="00B55DFF"/>
    <w:rsid w:val="00B81D85"/>
    <w:rsid w:val="00B85360"/>
    <w:rsid w:val="00B93932"/>
    <w:rsid w:val="00BC6DBF"/>
    <w:rsid w:val="00C144C6"/>
    <w:rsid w:val="00C14F11"/>
    <w:rsid w:val="00C20664"/>
    <w:rsid w:val="00C22E63"/>
    <w:rsid w:val="00C30B36"/>
    <w:rsid w:val="00C66F95"/>
    <w:rsid w:val="00C766DB"/>
    <w:rsid w:val="00C77A2B"/>
    <w:rsid w:val="00C80FA4"/>
    <w:rsid w:val="00C83CB6"/>
    <w:rsid w:val="00C942CA"/>
    <w:rsid w:val="00CD3BB8"/>
    <w:rsid w:val="00CF2054"/>
    <w:rsid w:val="00D00DB6"/>
    <w:rsid w:val="00D05695"/>
    <w:rsid w:val="00D16103"/>
    <w:rsid w:val="00D37BB9"/>
    <w:rsid w:val="00D50AEE"/>
    <w:rsid w:val="00D50D87"/>
    <w:rsid w:val="00D635F5"/>
    <w:rsid w:val="00D64E2C"/>
    <w:rsid w:val="00D853A1"/>
    <w:rsid w:val="00D876CB"/>
    <w:rsid w:val="00DA5F9A"/>
    <w:rsid w:val="00DB2D3E"/>
    <w:rsid w:val="00DB549C"/>
    <w:rsid w:val="00DC2CEC"/>
    <w:rsid w:val="00DC5FC0"/>
    <w:rsid w:val="00DD3165"/>
    <w:rsid w:val="00DD6CC6"/>
    <w:rsid w:val="00DE3D6E"/>
    <w:rsid w:val="00DF2039"/>
    <w:rsid w:val="00E157D6"/>
    <w:rsid w:val="00E2454E"/>
    <w:rsid w:val="00E317BC"/>
    <w:rsid w:val="00E44744"/>
    <w:rsid w:val="00E522D2"/>
    <w:rsid w:val="00E917A6"/>
    <w:rsid w:val="00E92F78"/>
    <w:rsid w:val="00EB117F"/>
    <w:rsid w:val="00F02C65"/>
    <w:rsid w:val="00F0691D"/>
    <w:rsid w:val="00F349BA"/>
    <w:rsid w:val="00F50423"/>
    <w:rsid w:val="00F819C3"/>
    <w:rsid w:val="00FA2D1C"/>
    <w:rsid w:val="00FB64FF"/>
    <w:rsid w:val="00FB7A51"/>
    <w:rsid w:val="00FC4D17"/>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34A81"/>
  <w14:discardImageEditingData/>
  <w14:defaultImageDpi w14:val="330"/>
  <w15:chartTrackingRefBased/>
  <w15:docId w15:val="{70530D39-7AF7-45FA-82BD-6EC1BD76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129"/>
    <w:pPr>
      <w:overflowPunct w:val="0"/>
      <w:autoSpaceDE w:val="0"/>
      <w:autoSpaceDN w:val="0"/>
      <w:adjustRightInd w:val="0"/>
      <w:textAlignment w:val="baseline"/>
    </w:pPr>
    <w:rPr>
      <w:rFonts w:ascii="Arial" w:hAnsi="Arial"/>
      <w:sz w:val="22"/>
      <w:lang w:eastAsia="en-US"/>
    </w:rPr>
  </w:style>
  <w:style w:type="paragraph" w:styleId="Heading1">
    <w:name w:val="heading 1"/>
    <w:basedOn w:val="MainHeading"/>
    <w:next w:val="Normal"/>
    <w:qFormat/>
    <w:rsid w:val="00712E5A"/>
    <w:pPr>
      <w:spacing w:after="45" w:line="276" w:lineRule="auto"/>
      <w:outlineLvl w:val="0"/>
    </w:pPr>
    <w:rPr>
      <w:bCs/>
      <w:sz w:val="32"/>
      <w:szCs w:val="24"/>
    </w:rPr>
  </w:style>
  <w:style w:type="paragraph" w:styleId="Heading2">
    <w:name w:val="heading 2"/>
    <w:basedOn w:val="Normal"/>
    <w:next w:val="Normal"/>
    <w:qFormat/>
    <w:rsid w:val="00712E5A"/>
    <w:pPr>
      <w:keepNext/>
      <w:spacing w:line="360" w:lineRule="auto"/>
      <w:outlineLvl w:val="1"/>
    </w:pPr>
    <w:rPr>
      <w:rFonts w:cs="Arial"/>
      <w:b/>
      <w:sz w:val="28"/>
    </w:rPr>
  </w:style>
  <w:style w:type="paragraph" w:styleId="Heading3">
    <w:name w:val="heading 3"/>
    <w:basedOn w:val="Normal"/>
    <w:next w:val="Normal"/>
    <w:qFormat/>
    <w:rsid w:val="00712E5A"/>
    <w:pPr>
      <w:keepNext/>
      <w:outlineLvl w:val="2"/>
    </w:pPr>
    <w:rPr>
      <w:rFonts w:cs="Arial"/>
      <w:b/>
      <w:color w:val="00B0F0"/>
      <w:sz w:val="28"/>
      <w:szCs w:val="22"/>
    </w:rPr>
  </w:style>
  <w:style w:type="paragraph" w:styleId="Heading4">
    <w:name w:val="heading 4"/>
    <w:basedOn w:val="MainHeading"/>
    <w:next w:val="Normal"/>
    <w:qFormat/>
    <w:rsid w:val="00D05695"/>
    <w:pPr>
      <w:outlineLvl w:val="3"/>
    </w:pPr>
    <w:rPr>
      <w:b w:val="0"/>
      <w:sz w:val="32"/>
    </w:rPr>
  </w:style>
  <w:style w:type="paragraph" w:styleId="Heading5">
    <w:name w:val="heading 5"/>
    <w:basedOn w:val="Normal"/>
    <w:next w:val="Normal"/>
    <w:qFormat/>
    <w:rsid w:val="00D05695"/>
    <w:pPr>
      <w:keepNext/>
      <w:tabs>
        <w:tab w:val="left" w:pos="3690"/>
      </w:tabs>
      <w:outlineLvl w:val="4"/>
    </w:pPr>
    <w:rPr>
      <w:sz w:val="28"/>
    </w:rPr>
  </w:style>
  <w:style w:type="paragraph" w:styleId="Heading6">
    <w:name w:val="heading 6"/>
    <w:basedOn w:val="Normal"/>
    <w:next w:val="Normal"/>
    <w:qFormat/>
    <w:rsid w:val="006C5AE3"/>
    <w:pPr>
      <w:spacing w:line="520" w:lineRule="exact"/>
      <w:jc w:val="right"/>
      <w:outlineLvl w:val="5"/>
    </w:pPr>
    <w:rPr>
      <w:rFonts w:cs="Arial"/>
      <w:b/>
      <w:bCs/>
      <w:color w:val="FFFFFF" w:themeColor="background1"/>
      <w:sz w:val="5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695"/>
    <w:rPr>
      <w:rFonts w:ascii="Courier New" w:hAnsi="Courier New"/>
    </w:rPr>
  </w:style>
  <w:style w:type="paragraph" w:styleId="Header">
    <w:name w:val="header"/>
    <w:basedOn w:val="Normal"/>
    <w:rsid w:val="00D05695"/>
    <w:pPr>
      <w:tabs>
        <w:tab w:val="center" w:pos="4320"/>
        <w:tab w:val="right" w:pos="8640"/>
      </w:tabs>
    </w:pPr>
  </w:style>
  <w:style w:type="paragraph" w:styleId="Footer">
    <w:name w:val="footer"/>
    <w:basedOn w:val="Normal"/>
    <w:link w:val="FooterChar"/>
    <w:rsid w:val="00D05695"/>
    <w:pPr>
      <w:tabs>
        <w:tab w:val="center" w:pos="4320"/>
        <w:tab w:val="right" w:pos="8640"/>
      </w:tabs>
    </w:pPr>
  </w:style>
  <w:style w:type="character" w:styleId="Hyperlink">
    <w:name w:val="Hyperlink"/>
    <w:rsid w:val="00D05695"/>
    <w:rPr>
      <w:color w:val="0000FF"/>
      <w:u w:val="single"/>
    </w:rPr>
  </w:style>
  <w:style w:type="character" w:styleId="FollowedHyperlink">
    <w:name w:val="FollowedHyperlink"/>
    <w:rsid w:val="00D05695"/>
    <w:rPr>
      <w:color w:val="800080"/>
      <w:u w:val="single"/>
    </w:rPr>
  </w:style>
  <w:style w:type="paragraph" w:styleId="BodyText">
    <w:name w:val="Body Text"/>
    <w:basedOn w:val="Normal"/>
    <w:rsid w:val="00D05695"/>
    <w:rPr>
      <w:sz w:val="24"/>
    </w:rPr>
  </w:style>
  <w:style w:type="paragraph" w:styleId="BodyTextIndent">
    <w:name w:val="Body Text Indent"/>
    <w:basedOn w:val="Normal"/>
    <w:rsid w:val="00D05695"/>
    <w:pPr>
      <w:ind w:left="2160" w:hanging="2160"/>
    </w:pPr>
    <w:rPr>
      <w:sz w:val="24"/>
    </w:rPr>
  </w:style>
  <w:style w:type="character" w:styleId="Emphasis">
    <w:name w:val="Emphasis"/>
    <w:uiPriority w:val="20"/>
    <w:qFormat/>
    <w:rsid w:val="00A61F73"/>
    <w:rPr>
      <w:i/>
      <w:iCs/>
    </w:rPr>
  </w:style>
  <w:style w:type="character" w:customStyle="1" w:styleId="FooterChar">
    <w:name w:val="Footer Char"/>
    <w:link w:val="Footer"/>
    <w:uiPriority w:val="99"/>
    <w:rsid w:val="00DB2D3E"/>
    <w:rPr>
      <w:lang w:eastAsia="en-US"/>
    </w:rPr>
  </w:style>
  <w:style w:type="paragraph" w:customStyle="1" w:styleId="WhiteoutHeadertext">
    <w:name w:val="Whiteout Header text"/>
    <w:basedOn w:val="PlainText"/>
    <w:link w:val="WhiteoutHeadertextChar"/>
    <w:qFormat/>
    <w:rsid w:val="007F723E"/>
    <w:rPr>
      <w:rFonts w:ascii="Arial" w:hAnsi="Arial" w:cs="Arial"/>
      <w:b/>
      <w:noProof/>
      <w:color w:val="FFFFFF"/>
      <w:sz w:val="28"/>
      <w:lang w:eastAsia="en-GB"/>
    </w:rPr>
  </w:style>
  <w:style w:type="paragraph" w:customStyle="1" w:styleId="bottomFooter">
    <w:name w:val="bottom Footer"/>
    <w:basedOn w:val="Footer"/>
    <w:link w:val="bottomFooterChar"/>
    <w:qFormat/>
    <w:rsid w:val="00AF3129"/>
    <w:pPr>
      <w:jc w:val="right"/>
    </w:pPr>
    <w:rPr>
      <w:b/>
      <w:color w:val="BFBFBF"/>
      <w:sz w:val="18"/>
      <w:szCs w:val="18"/>
    </w:rPr>
  </w:style>
  <w:style w:type="character" w:customStyle="1" w:styleId="PlainTextChar">
    <w:name w:val="Plain Text Char"/>
    <w:link w:val="PlainText"/>
    <w:rsid w:val="0098700E"/>
    <w:rPr>
      <w:rFonts w:ascii="Courier New" w:hAnsi="Courier New"/>
      <w:lang w:eastAsia="en-US"/>
    </w:rPr>
  </w:style>
  <w:style w:type="character" w:customStyle="1" w:styleId="WhiteoutHeadertextChar">
    <w:name w:val="Whiteout Header text Char"/>
    <w:link w:val="WhiteoutHeadertext"/>
    <w:rsid w:val="007F723E"/>
    <w:rPr>
      <w:rFonts w:ascii="Arial" w:hAnsi="Arial" w:cs="Arial"/>
      <w:b/>
      <w:noProof/>
      <w:color w:val="FFFFFF"/>
      <w:sz w:val="28"/>
    </w:rPr>
  </w:style>
  <w:style w:type="paragraph" w:styleId="BalloonText">
    <w:name w:val="Balloon Text"/>
    <w:basedOn w:val="Normal"/>
    <w:link w:val="BalloonTextChar"/>
    <w:rsid w:val="00B93932"/>
    <w:rPr>
      <w:rFonts w:ascii="Tahoma" w:hAnsi="Tahoma" w:cs="Tahoma"/>
      <w:sz w:val="16"/>
      <w:szCs w:val="16"/>
    </w:rPr>
  </w:style>
  <w:style w:type="character" w:customStyle="1" w:styleId="bottomFooterChar">
    <w:name w:val="bottom Footer Char"/>
    <w:link w:val="bottomFooter"/>
    <w:rsid w:val="00AF3129"/>
    <w:rPr>
      <w:rFonts w:ascii="Arial" w:hAnsi="Arial"/>
      <w:b/>
      <w:color w:val="BFBFBF"/>
      <w:sz w:val="18"/>
      <w:szCs w:val="18"/>
      <w:lang w:eastAsia="en-US"/>
    </w:rPr>
  </w:style>
  <w:style w:type="character" w:customStyle="1" w:styleId="BalloonTextChar">
    <w:name w:val="Balloon Text Char"/>
    <w:link w:val="BalloonText"/>
    <w:rsid w:val="00B93932"/>
    <w:rPr>
      <w:rFonts w:ascii="Tahoma" w:hAnsi="Tahoma" w:cs="Tahoma"/>
      <w:sz w:val="16"/>
      <w:szCs w:val="16"/>
      <w:lang w:eastAsia="en-US"/>
    </w:rPr>
  </w:style>
  <w:style w:type="character" w:styleId="Strong">
    <w:name w:val="Strong"/>
    <w:qFormat/>
    <w:rsid w:val="007F723E"/>
    <w:rPr>
      <w:rFonts w:ascii="Arial" w:hAnsi="Arial" w:cs="Arial"/>
      <w:b/>
      <w:bCs/>
    </w:rPr>
  </w:style>
  <w:style w:type="paragraph" w:styleId="Subtitle">
    <w:name w:val="Subtitle"/>
    <w:basedOn w:val="Normal"/>
    <w:next w:val="Normal"/>
    <w:link w:val="SubtitleChar"/>
    <w:qFormat/>
    <w:rsid w:val="007F723E"/>
    <w:rPr>
      <w:rFonts w:cs="Arial"/>
      <w:b/>
      <w:color w:val="31849B"/>
      <w:sz w:val="24"/>
      <w:szCs w:val="22"/>
    </w:rPr>
  </w:style>
  <w:style w:type="character" w:customStyle="1" w:styleId="SubtitleChar">
    <w:name w:val="Subtitle Char"/>
    <w:link w:val="Subtitle"/>
    <w:rsid w:val="007F723E"/>
    <w:rPr>
      <w:rFonts w:ascii="Arial" w:hAnsi="Arial" w:cs="Arial"/>
      <w:b/>
      <w:color w:val="31849B"/>
      <w:sz w:val="24"/>
      <w:szCs w:val="22"/>
      <w:lang w:eastAsia="en-US"/>
    </w:rPr>
  </w:style>
  <w:style w:type="paragraph" w:styleId="Title">
    <w:name w:val="Title"/>
    <w:basedOn w:val="Normal"/>
    <w:next w:val="Normal"/>
    <w:link w:val="TitleChar"/>
    <w:qFormat/>
    <w:rsid w:val="007F723E"/>
    <w:rPr>
      <w:rFonts w:cs="Arial"/>
      <w:b/>
      <w:sz w:val="28"/>
      <w:szCs w:val="28"/>
    </w:rPr>
  </w:style>
  <w:style w:type="character" w:customStyle="1" w:styleId="TitleChar">
    <w:name w:val="Title Char"/>
    <w:link w:val="Title"/>
    <w:rsid w:val="007F723E"/>
    <w:rPr>
      <w:rFonts w:ascii="Arial" w:hAnsi="Arial" w:cs="Arial"/>
      <w:b/>
      <w:sz w:val="28"/>
      <w:szCs w:val="28"/>
      <w:lang w:eastAsia="en-US"/>
    </w:rPr>
  </w:style>
  <w:style w:type="paragraph" w:customStyle="1" w:styleId="Filenamestyle">
    <w:name w:val="Filename style"/>
    <w:basedOn w:val="Normal"/>
    <w:link w:val="FilenamestyleChar"/>
    <w:qFormat/>
    <w:rsid w:val="00AF3129"/>
    <w:pPr>
      <w:jc w:val="right"/>
    </w:pPr>
    <w:rPr>
      <w:i/>
      <w:noProof/>
      <w:sz w:val="16"/>
      <w:szCs w:val="16"/>
    </w:rPr>
  </w:style>
  <w:style w:type="character" w:customStyle="1" w:styleId="FilenamestyleChar">
    <w:name w:val="Filename style Char"/>
    <w:link w:val="Filenamestyle"/>
    <w:rsid w:val="00AF3129"/>
    <w:rPr>
      <w:rFonts w:ascii="Arial" w:hAnsi="Arial"/>
      <w:i/>
      <w:noProof/>
      <w:sz w:val="16"/>
      <w:szCs w:val="16"/>
      <w:lang w:eastAsia="en-US"/>
    </w:rPr>
  </w:style>
  <w:style w:type="paragraph" w:customStyle="1" w:styleId="LightShading-Accent21">
    <w:name w:val="Light Shading - Accent 21"/>
    <w:basedOn w:val="Normal"/>
    <w:next w:val="Normal"/>
    <w:link w:val="LightShading-Accent2Char"/>
    <w:uiPriority w:val="30"/>
    <w:qFormat/>
    <w:rsid w:val="007F723E"/>
    <w:pPr>
      <w:pBdr>
        <w:bottom w:val="single" w:sz="4" w:space="4" w:color="4F81BD"/>
      </w:pBdr>
      <w:spacing w:before="200" w:after="280"/>
      <w:ind w:left="936" w:right="936"/>
    </w:pPr>
    <w:rPr>
      <w:rFonts w:cs="Arial"/>
      <w:b/>
      <w:bCs/>
      <w:i/>
      <w:iCs/>
      <w:color w:val="4F81BD"/>
    </w:rPr>
  </w:style>
  <w:style w:type="character" w:customStyle="1" w:styleId="LightShading-Accent2Char">
    <w:name w:val="Light Shading - Accent 2 Char"/>
    <w:link w:val="LightShading-Accent21"/>
    <w:uiPriority w:val="30"/>
    <w:rsid w:val="007F723E"/>
    <w:rPr>
      <w:rFonts w:ascii="Arial" w:hAnsi="Arial" w:cs="Arial"/>
      <w:b/>
      <w:bCs/>
      <w:i/>
      <w:iCs/>
      <w:color w:val="4F81BD"/>
      <w:sz w:val="22"/>
      <w:lang w:eastAsia="en-US"/>
    </w:rPr>
  </w:style>
  <w:style w:type="character" w:customStyle="1" w:styleId="PlainTable51">
    <w:name w:val="Plain Table 51"/>
    <w:uiPriority w:val="31"/>
    <w:qFormat/>
    <w:rsid w:val="007F723E"/>
    <w:rPr>
      <w:rFonts w:ascii="Arial" w:hAnsi="Arial" w:cs="Arial"/>
      <w:smallCaps/>
      <w:color w:val="C0504D"/>
      <w:u w:val="single"/>
    </w:rPr>
  </w:style>
  <w:style w:type="character" w:customStyle="1" w:styleId="TableGridLight1">
    <w:name w:val="Table Grid Light1"/>
    <w:uiPriority w:val="32"/>
    <w:qFormat/>
    <w:rsid w:val="007F723E"/>
    <w:rPr>
      <w:rFonts w:ascii="Arial" w:hAnsi="Arial" w:cs="Arial"/>
      <w:bCs/>
      <w:smallCaps/>
      <w:color w:val="C0504D"/>
      <w:spacing w:val="5"/>
      <w:u w:val="single"/>
    </w:rPr>
  </w:style>
  <w:style w:type="character" w:customStyle="1" w:styleId="GridTable1Light1">
    <w:name w:val="Grid Table 1 Light1"/>
    <w:uiPriority w:val="33"/>
    <w:qFormat/>
    <w:rsid w:val="00007488"/>
    <w:rPr>
      <w:b/>
      <w:bCs/>
      <w:smallCaps/>
      <w:spacing w:val="5"/>
    </w:rPr>
  </w:style>
  <w:style w:type="paragraph" w:customStyle="1" w:styleId="ColorfulList-Accent11">
    <w:name w:val="Colorful List - Accent 11"/>
    <w:basedOn w:val="Normal"/>
    <w:uiPriority w:val="34"/>
    <w:qFormat/>
    <w:rsid w:val="007F723E"/>
    <w:pPr>
      <w:ind w:left="720"/>
    </w:pPr>
    <w:rPr>
      <w:rFonts w:cs="Arial"/>
    </w:rPr>
  </w:style>
  <w:style w:type="paragraph" w:customStyle="1" w:styleId="MediumGrid21">
    <w:name w:val="Medium Grid 21"/>
    <w:uiPriority w:val="1"/>
    <w:qFormat/>
    <w:rsid w:val="007F723E"/>
    <w:pPr>
      <w:overflowPunct w:val="0"/>
      <w:autoSpaceDE w:val="0"/>
      <w:autoSpaceDN w:val="0"/>
      <w:adjustRightInd w:val="0"/>
      <w:textAlignment w:val="baseline"/>
    </w:pPr>
    <w:rPr>
      <w:rFonts w:ascii="Arial" w:hAnsi="Arial" w:cs="Arial"/>
      <w:sz w:val="22"/>
      <w:lang w:eastAsia="en-US"/>
    </w:rPr>
  </w:style>
  <w:style w:type="paragraph" w:styleId="Quote">
    <w:name w:val="Quote"/>
    <w:basedOn w:val="Normal"/>
    <w:next w:val="Normal"/>
    <w:link w:val="QuoteChar"/>
    <w:uiPriority w:val="73"/>
    <w:qFormat/>
    <w:rsid w:val="007F723E"/>
    <w:pPr>
      <w:spacing w:before="200" w:after="160"/>
      <w:ind w:left="864" w:right="864"/>
      <w:jc w:val="center"/>
    </w:pPr>
    <w:rPr>
      <w:rFonts w:cs="Arial"/>
      <w:i/>
      <w:iCs/>
      <w:color w:val="404040" w:themeColor="text1" w:themeTint="BF"/>
    </w:rPr>
  </w:style>
  <w:style w:type="character" w:customStyle="1" w:styleId="QuoteChar">
    <w:name w:val="Quote Char"/>
    <w:basedOn w:val="DefaultParagraphFont"/>
    <w:link w:val="Quote"/>
    <w:uiPriority w:val="73"/>
    <w:rsid w:val="007F723E"/>
    <w:rPr>
      <w:rFonts w:ascii="Arial" w:hAnsi="Arial" w:cs="Arial"/>
      <w:i/>
      <w:iCs/>
      <w:color w:val="404040" w:themeColor="text1" w:themeTint="BF"/>
      <w:sz w:val="22"/>
      <w:lang w:eastAsia="en-US"/>
    </w:rPr>
  </w:style>
  <w:style w:type="paragraph" w:styleId="ListParagraph">
    <w:name w:val="List Paragraph"/>
    <w:basedOn w:val="Normal"/>
    <w:uiPriority w:val="72"/>
    <w:qFormat/>
    <w:rsid w:val="007F723E"/>
    <w:pPr>
      <w:ind w:left="720"/>
      <w:contextualSpacing/>
    </w:pPr>
    <w:rPr>
      <w:rFonts w:cs="Arial"/>
    </w:rPr>
  </w:style>
  <w:style w:type="character" w:styleId="BookTitle">
    <w:name w:val="Book Title"/>
    <w:basedOn w:val="DefaultParagraphFont"/>
    <w:uiPriority w:val="69"/>
    <w:qFormat/>
    <w:rsid w:val="007F723E"/>
    <w:rPr>
      <w:b/>
      <w:bCs/>
      <w:i/>
      <w:iCs/>
      <w:spacing w:val="5"/>
    </w:rPr>
  </w:style>
  <w:style w:type="character" w:styleId="IntenseReference">
    <w:name w:val="Intense Reference"/>
    <w:basedOn w:val="DefaultParagraphFont"/>
    <w:uiPriority w:val="68"/>
    <w:qFormat/>
    <w:rsid w:val="007F723E"/>
    <w:rPr>
      <w:b/>
      <w:bCs/>
      <w:smallCaps/>
      <w:color w:val="4472C4" w:themeColor="accent1"/>
      <w:spacing w:val="5"/>
    </w:rPr>
  </w:style>
  <w:style w:type="character" w:styleId="SubtleReference">
    <w:name w:val="Subtle Reference"/>
    <w:basedOn w:val="DefaultParagraphFont"/>
    <w:uiPriority w:val="67"/>
    <w:qFormat/>
    <w:rsid w:val="007F723E"/>
    <w:rPr>
      <w:smallCaps/>
      <w:color w:val="5A5A5A" w:themeColor="text1" w:themeTint="A5"/>
    </w:rPr>
  </w:style>
  <w:style w:type="character" w:styleId="IntenseEmphasis">
    <w:name w:val="Intense Emphasis"/>
    <w:basedOn w:val="DefaultParagraphFont"/>
    <w:uiPriority w:val="66"/>
    <w:qFormat/>
    <w:rsid w:val="007F723E"/>
    <w:rPr>
      <w:i/>
      <w:iCs/>
      <w:color w:val="4472C4" w:themeColor="accent1"/>
    </w:rPr>
  </w:style>
  <w:style w:type="character" w:styleId="SubtleEmphasis">
    <w:name w:val="Subtle Emphasis"/>
    <w:basedOn w:val="DefaultParagraphFont"/>
    <w:uiPriority w:val="65"/>
    <w:qFormat/>
    <w:rsid w:val="007F723E"/>
    <w:rPr>
      <w:rFonts w:ascii="Arial" w:hAnsi="Arial" w:cs="Arial"/>
      <w:color w:val="404040" w:themeColor="text1" w:themeTint="BF"/>
    </w:rPr>
  </w:style>
  <w:style w:type="paragraph" w:styleId="IntenseQuote">
    <w:name w:val="Intense Quote"/>
    <w:basedOn w:val="Normal"/>
    <w:next w:val="Normal"/>
    <w:link w:val="IntenseQuoteChar"/>
    <w:uiPriority w:val="60"/>
    <w:qFormat/>
    <w:rsid w:val="007F723E"/>
    <w:pPr>
      <w:pBdr>
        <w:top w:val="single" w:sz="4" w:space="10" w:color="4472C4" w:themeColor="accent1"/>
        <w:bottom w:val="single" w:sz="4" w:space="10" w:color="4472C4" w:themeColor="accent1"/>
      </w:pBdr>
      <w:spacing w:before="360" w:after="360"/>
      <w:ind w:left="864" w:right="864"/>
      <w:jc w:val="center"/>
    </w:pPr>
    <w:rPr>
      <w:rFonts w:cs="Arial"/>
      <w:i/>
      <w:iCs/>
      <w:color w:val="4472C4" w:themeColor="accent1"/>
    </w:rPr>
  </w:style>
  <w:style w:type="character" w:customStyle="1" w:styleId="IntenseQuoteChar">
    <w:name w:val="Intense Quote Char"/>
    <w:basedOn w:val="DefaultParagraphFont"/>
    <w:link w:val="IntenseQuote"/>
    <w:uiPriority w:val="60"/>
    <w:rsid w:val="007F723E"/>
    <w:rPr>
      <w:rFonts w:ascii="Arial" w:hAnsi="Arial" w:cs="Arial"/>
      <w:i/>
      <w:iCs/>
      <w:color w:val="4472C4" w:themeColor="accent1"/>
      <w:sz w:val="22"/>
      <w:lang w:eastAsia="en-US"/>
    </w:rPr>
  </w:style>
  <w:style w:type="paragraph" w:styleId="NoSpacing">
    <w:name w:val="No Spacing"/>
    <w:qFormat/>
    <w:rsid w:val="00AF3129"/>
    <w:pPr>
      <w:overflowPunct w:val="0"/>
      <w:autoSpaceDE w:val="0"/>
      <w:autoSpaceDN w:val="0"/>
      <w:adjustRightInd w:val="0"/>
      <w:textAlignment w:val="baseline"/>
    </w:pPr>
    <w:rPr>
      <w:rFonts w:ascii="Arial" w:hAnsi="Arial"/>
      <w:sz w:val="22"/>
      <w:lang w:eastAsia="en-US"/>
    </w:rPr>
  </w:style>
  <w:style w:type="paragraph" w:customStyle="1" w:styleId="MainHeading">
    <w:name w:val="Main Heading"/>
    <w:basedOn w:val="Heading2"/>
    <w:qFormat/>
    <w:rsid w:val="00712E5A"/>
    <w:rPr>
      <w:sz w:val="52"/>
      <w:szCs w:val="52"/>
    </w:rPr>
  </w:style>
  <w:style w:type="paragraph" w:customStyle="1" w:styleId="URCAddress">
    <w:name w:val="URC Address"/>
    <w:basedOn w:val="Normal"/>
    <w:link w:val="URCAddressChar"/>
    <w:qFormat/>
    <w:rsid w:val="006C5AE3"/>
    <w:pPr>
      <w:spacing w:line="280" w:lineRule="exact"/>
      <w:jc w:val="right"/>
    </w:pPr>
    <w:rPr>
      <w:rFonts w:cs="Arial"/>
      <w:color w:val="FFFFFF" w:themeColor="background1"/>
      <w:sz w:val="24"/>
      <w:szCs w:val="22"/>
    </w:rPr>
  </w:style>
  <w:style w:type="paragraph" w:customStyle="1" w:styleId="NormalSF">
    <w:name w:val="Normal SF"/>
    <w:basedOn w:val="Normal"/>
    <w:uiPriority w:val="99"/>
    <w:rsid w:val="00FC4D17"/>
    <w:pPr>
      <w:tabs>
        <w:tab w:val="left" w:pos="680"/>
        <w:tab w:val="left" w:pos="1361"/>
        <w:tab w:val="left" w:pos="2041"/>
        <w:tab w:val="left" w:pos="2721"/>
        <w:tab w:val="left" w:pos="3402"/>
        <w:tab w:val="left" w:pos="4082"/>
        <w:tab w:val="left" w:pos="4762"/>
        <w:tab w:val="left" w:pos="5443"/>
        <w:tab w:val="left" w:pos="6123"/>
        <w:tab w:val="left" w:pos="6803"/>
        <w:tab w:val="left" w:pos="7483"/>
        <w:tab w:val="left" w:pos="8164"/>
        <w:tab w:val="left" w:pos="8844"/>
        <w:tab w:val="left" w:pos="9524"/>
        <w:tab w:val="left" w:pos="10205"/>
      </w:tabs>
      <w:suppressAutoHyphens/>
      <w:overflowPunct/>
      <w:spacing w:line="280" w:lineRule="atLeast"/>
      <w:textAlignment w:val="center"/>
    </w:pPr>
    <w:rPr>
      <w:rFonts w:ascii="BBC Reith Sans" w:hAnsi="BBC Reith Sans" w:cs="BBC Reith Sans"/>
      <w:color w:val="000000"/>
      <w:szCs w:val="22"/>
      <w:lang w:eastAsia="en-GB"/>
    </w:rPr>
  </w:style>
  <w:style w:type="character" w:customStyle="1" w:styleId="URCAddressChar">
    <w:name w:val="URC Address Char"/>
    <w:basedOn w:val="DefaultParagraphFont"/>
    <w:link w:val="URCAddress"/>
    <w:rsid w:val="006C5AE3"/>
    <w:rPr>
      <w:rFonts w:ascii="Arial" w:hAnsi="Arial" w:cs="Arial"/>
      <w:color w:val="FFFFFF" w:themeColor="background1"/>
      <w:sz w:val="24"/>
      <w:szCs w:val="22"/>
      <w:lang w:eastAsia="en-US"/>
    </w:rPr>
  </w:style>
  <w:style w:type="paragraph" w:customStyle="1" w:styleId="URCaddress0">
    <w:name w:val="URC address"/>
    <w:basedOn w:val="Normal"/>
    <w:uiPriority w:val="99"/>
    <w:rsid w:val="00523735"/>
    <w:pPr>
      <w:overflowPunct/>
      <w:spacing w:line="300" w:lineRule="atLeast"/>
      <w:jc w:val="right"/>
      <w:textAlignment w:val="center"/>
    </w:pPr>
    <w:rPr>
      <w:rFonts w:cs="Arial"/>
      <w:color w:val="FFFFF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021">
      <w:bodyDiv w:val="1"/>
      <w:marLeft w:val="0"/>
      <w:marRight w:val="0"/>
      <w:marTop w:val="0"/>
      <w:marBottom w:val="0"/>
      <w:divBdr>
        <w:top w:val="none" w:sz="0" w:space="0" w:color="auto"/>
        <w:left w:val="none" w:sz="0" w:space="0" w:color="auto"/>
        <w:bottom w:val="none" w:sz="0" w:space="0" w:color="auto"/>
        <w:right w:val="none" w:sz="0" w:space="0" w:color="auto"/>
      </w:divBdr>
    </w:div>
    <w:div w:id="1173179608">
      <w:bodyDiv w:val="1"/>
      <w:marLeft w:val="0"/>
      <w:marRight w:val="0"/>
      <w:marTop w:val="0"/>
      <w:marBottom w:val="0"/>
      <w:divBdr>
        <w:top w:val="none" w:sz="0" w:space="0" w:color="auto"/>
        <w:left w:val="none" w:sz="0" w:space="0" w:color="auto"/>
        <w:bottom w:val="none" w:sz="0" w:space="0" w:color="auto"/>
        <w:right w:val="none" w:sz="0" w:space="0" w:color="auto"/>
      </w:divBdr>
    </w:div>
    <w:div w:id="1795322614">
      <w:bodyDiv w:val="1"/>
      <w:marLeft w:val="0"/>
      <w:marRight w:val="0"/>
      <w:marTop w:val="0"/>
      <w:marBottom w:val="0"/>
      <w:divBdr>
        <w:top w:val="none" w:sz="0" w:space="0" w:color="auto"/>
        <w:left w:val="none" w:sz="0" w:space="0" w:color="auto"/>
        <w:bottom w:val="none" w:sz="0" w:space="0" w:color="auto"/>
        <w:right w:val="none" w:sz="0" w:space="0" w:color="auto"/>
      </w:divBdr>
      <w:divsChild>
        <w:div w:id="284311937">
          <w:marLeft w:val="0"/>
          <w:marRight w:val="0"/>
          <w:marTop w:val="0"/>
          <w:marBottom w:val="0"/>
          <w:divBdr>
            <w:top w:val="none" w:sz="0" w:space="0" w:color="auto"/>
            <w:left w:val="none" w:sz="0" w:space="0" w:color="auto"/>
            <w:bottom w:val="none" w:sz="0" w:space="0" w:color="auto"/>
            <w:right w:val="none" w:sz="0" w:space="0" w:color="auto"/>
          </w:divBdr>
        </w:div>
        <w:div w:id="407315217">
          <w:marLeft w:val="0"/>
          <w:marRight w:val="0"/>
          <w:marTop w:val="0"/>
          <w:marBottom w:val="0"/>
          <w:divBdr>
            <w:top w:val="none" w:sz="0" w:space="0" w:color="auto"/>
            <w:left w:val="none" w:sz="0" w:space="0" w:color="auto"/>
            <w:bottom w:val="none" w:sz="0" w:space="0" w:color="auto"/>
            <w:right w:val="none" w:sz="0" w:space="0" w:color="auto"/>
          </w:divBdr>
        </w:div>
        <w:div w:id="1228761148">
          <w:marLeft w:val="0"/>
          <w:marRight w:val="0"/>
          <w:marTop w:val="0"/>
          <w:marBottom w:val="0"/>
          <w:divBdr>
            <w:top w:val="none" w:sz="0" w:space="0" w:color="auto"/>
            <w:left w:val="none" w:sz="0" w:space="0" w:color="auto"/>
            <w:bottom w:val="none" w:sz="0" w:space="0" w:color="auto"/>
            <w:right w:val="none" w:sz="0" w:space="0" w:color="auto"/>
          </w:divBdr>
        </w:div>
        <w:div w:id="1933776504">
          <w:marLeft w:val="0"/>
          <w:marRight w:val="0"/>
          <w:marTop w:val="0"/>
          <w:marBottom w:val="0"/>
          <w:divBdr>
            <w:top w:val="none" w:sz="0" w:space="0" w:color="auto"/>
            <w:left w:val="none" w:sz="0" w:space="0" w:color="auto"/>
            <w:bottom w:val="none" w:sz="0" w:space="0" w:color="auto"/>
            <w:right w:val="none" w:sz="0" w:space="0" w:color="auto"/>
          </w:divBdr>
        </w:div>
        <w:div w:id="19996497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b8247b-92ea-43dd-b6d5-6ded56920b0f" xsi:nil="true"/>
    <lcf76f155ced4ddcb4097134ff3c332f xmlns="41dcb212-3b40-4e14-9a2a-d2cdac31eb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CEBF23E6CD94F9E3C809708056526" ma:contentTypeVersion="15" ma:contentTypeDescription="Create a new document." ma:contentTypeScope="" ma:versionID="8bdfe09d50f08b0ac9a4840ef35473e1">
  <xsd:schema xmlns:xsd="http://www.w3.org/2001/XMLSchema" xmlns:xs="http://www.w3.org/2001/XMLSchema" xmlns:p="http://schemas.microsoft.com/office/2006/metadata/properties" xmlns:ns2="41dcb212-3b40-4e14-9a2a-d2cdac31ebc8" xmlns:ns3="37b8247b-92ea-43dd-b6d5-6ded56920b0f" targetNamespace="http://schemas.microsoft.com/office/2006/metadata/properties" ma:root="true" ma:fieldsID="391826a503d144cf443929387a38e6d6" ns2:_="" ns3:_="">
    <xsd:import namespace="41dcb212-3b40-4e14-9a2a-d2cdac31ebc8"/>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212-3b40-4e14-9a2a-d2cdac31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73132-B9A9-46A3-88E6-0E28100D58FD}">
  <ds:schemaRefs>
    <ds:schemaRef ds:uri="http://schemas.microsoft.com/office/2006/metadata/properties"/>
    <ds:schemaRef ds:uri="http://schemas.microsoft.com/office/infopath/2007/PartnerControls"/>
    <ds:schemaRef ds:uri="37b8247b-92ea-43dd-b6d5-6ded56920b0f"/>
    <ds:schemaRef ds:uri="41dcb212-3b40-4e14-9a2a-d2cdac31ebc8"/>
  </ds:schemaRefs>
</ds:datastoreItem>
</file>

<file path=customXml/itemProps2.xml><?xml version="1.0" encoding="utf-8"?>
<ds:datastoreItem xmlns:ds="http://schemas.openxmlformats.org/officeDocument/2006/customXml" ds:itemID="{0D10FC09-80AF-4950-8798-B7FFC6E6D8EF}">
  <ds:schemaRefs>
    <ds:schemaRef ds:uri="http://schemas.microsoft.com/sharepoint/v3/contenttype/forms"/>
  </ds:schemaRefs>
</ds:datastoreItem>
</file>

<file path=customXml/itemProps3.xml><?xml version="1.0" encoding="utf-8"?>
<ds:datastoreItem xmlns:ds="http://schemas.openxmlformats.org/officeDocument/2006/customXml" ds:itemID="{A8DB4796-9B45-46C6-8D8D-4DA50732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b212-3b40-4e14-9a2a-d2cdac31ebc8"/>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053C9-7E33-43A3-ABE7-011CB311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URC letterhead 2020</vt:lpstr>
    </vt:vector>
  </TitlesOfParts>
  <Manager>Graphics</Manager>
  <Company>HP</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2021 template</dc:title>
  <dc:subject>Letterhead</dc:subject>
  <dc:creator>Sara.foyle@urc</dc:creator>
  <cp:keywords/>
  <cp:lastModifiedBy>Steven</cp:lastModifiedBy>
  <cp:revision>2</cp:revision>
  <cp:lastPrinted>2016-08-08T11:13:00Z</cp:lastPrinted>
  <dcterms:created xsi:type="dcterms:W3CDTF">2023-08-21T09:49:00Z</dcterms:created>
  <dcterms:modified xsi:type="dcterms:W3CDTF">2023-08-21T09:49:00Z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0x0101009304E924ED03D548AE83C07B9105045D</vt:lpwstr>
  </property>
  <property fmtid="{D5CDD505-2E9C-101B-9397-08002B2CF9AE}" pid="3" name="Order">
    <vt:r8>379800</vt:r8>
  </property>
  <property fmtid="{D5CDD505-2E9C-101B-9397-08002B2CF9AE}" pid="4" name="MediaServiceImageTags">
    <vt:lpwstr/>
  </property>
</Properties>
</file>